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42" w:rsidRDefault="000A3F42" w:rsidP="00187031">
      <w:pPr>
        <w:jc w:val="center"/>
        <w:rPr>
          <w:b/>
          <w:bCs/>
        </w:rPr>
      </w:pPr>
      <w:r w:rsidRPr="000A3F42">
        <w:rPr>
          <w:b/>
          <w:bCs/>
        </w:rPr>
        <w:t>VELİLERDEN BEKLENTİMİZ</w:t>
      </w:r>
    </w:p>
    <w:p w:rsidR="00AC3EC2" w:rsidRPr="000A3F42" w:rsidRDefault="00AC3EC2" w:rsidP="00AC3E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A3F42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Okulların veliye karşı sorumlulukları olduğu gibi, velilerin de okullara karşı sorumlulukları bulunmaktadır. Bu çerçevede,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Hasan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Ünlükahraman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Ortaokulu</w:t>
      </w:r>
      <w:r w:rsidRPr="000A3F42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olarak velilerimizin bilmesi gerekenler ve velilerimizden beklentilerimiz şunlardır:</w:t>
      </w:r>
    </w:p>
    <w:p w:rsidR="00AC3EC2" w:rsidRPr="000A3F42" w:rsidRDefault="00AC3EC2" w:rsidP="000A3F42"/>
    <w:p w:rsidR="00AC3EC2" w:rsidRPr="00AC3EC2" w:rsidRDefault="000A3F42" w:rsidP="000A3F42">
      <w:r w:rsidRPr="00AC3EC2">
        <w:rPr>
          <w:bCs/>
        </w:rPr>
        <w:t>Veli-Öğretmen görüşme gün ve saatlerine özen gösterilmesi,</w:t>
      </w:r>
    </w:p>
    <w:p w:rsidR="000A3F42" w:rsidRPr="00AC3EC2" w:rsidRDefault="000A3F42" w:rsidP="000A3F42">
      <w:r w:rsidRPr="00AC3EC2">
        <w:t> </w:t>
      </w:r>
      <w:r w:rsidRPr="00AC3EC2">
        <w:rPr>
          <w:bCs/>
        </w:rPr>
        <w:t>Öğretmenin dersinin olduğu zamanlarda öğretmenden görüşme talep edilmemesi,</w:t>
      </w:r>
    </w:p>
    <w:p w:rsidR="000A3F42" w:rsidRPr="00AC3EC2" w:rsidRDefault="000A3F42" w:rsidP="000A3F42">
      <w:r w:rsidRPr="00AC3EC2">
        <w:rPr>
          <w:bCs/>
        </w:rPr>
        <w:t> Öğretmen-veli görüşmelerinin saygı çerçevesinde yapılması, kaba, argo kelimelerden uzak durulması,</w:t>
      </w:r>
    </w:p>
    <w:p w:rsidR="000A3F42" w:rsidRPr="00AC3EC2" w:rsidRDefault="000A3F42" w:rsidP="000A3F42">
      <w:r w:rsidRPr="00AC3EC2">
        <w:rPr>
          <w:bCs/>
        </w:rPr>
        <w:t> Görüşülecek konunun öğrencinin eğitim ve gelişimine katkı sağlayacak nitelikte olması,</w:t>
      </w:r>
    </w:p>
    <w:p w:rsidR="000A3F42" w:rsidRPr="00AC3EC2" w:rsidRDefault="000A3F42" w:rsidP="000A3F42">
      <w:r w:rsidRPr="00AC3EC2">
        <w:rPr>
          <w:bCs/>
        </w:rPr>
        <w:t> </w:t>
      </w:r>
      <w:r w:rsidRPr="00AC3EC2">
        <w:t>Öğrencinin akademik ve davranışsal gelişiminin izlenerek okul ile sürekli işbirliği içinde olunması ve ortak dilin yaratılmasına özen gösterilmesi,</w:t>
      </w:r>
    </w:p>
    <w:p w:rsidR="000A3F42" w:rsidRPr="00AC3EC2" w:rsidRDefault="000A3F42" w:rsidP="000A3F42">
      <w:r w:rsidRPr="00AC3EC2">
        <w:t> Paylaşılarak çözümlenecek durumlarda konunun ilgilisiyle görüşülmesine ve okulun hiyerarşik yapısına uyulmasına özen gösterilmesi,</w:t>
      </w:r>
    </w:p>
    <w:p w:rsidR="000A3F42" w:rsidRPr="00AC3EC2" w:rsidRDefault="000A3F42" w:rsidP="000A3F42">
      <w:r w:rsidRPr="00AC3EC2">
        <w:t> Okulun bilmesi gereken konuları öğretmen, okul yönetimi ve PDR Servisi ile paylaşması,</w:t>
      </w:r>
    </w:p>
    <w:p w:rsidR="000A3F42" w:rsidRPr="00AC3EC2" w:rsidRDefault="000A3F42" w:rsidP="000A3F42">
      <w:r w:rsidRPr="00AC3EC2">
        <w:t> Öğrencilerimizin özel sağlık durumları ile ilgili bilgilerin mutlaka sınıf rehber öğretmenine bildirilmesi,</w:t>
      </w:r>
    </w:p>
    <w:p w:rsidR="000A3F42" w:rsidRPr="00AC3EC2" w:rsidRDefault="000A3F42" w:rsidP="000A3F42">
      <w:r w:rsidRPr="00AC3EC2">
        <w:t>Öğrencinin devamsızlığı konusunda duyarlı olunması,</w:t>
      </w:r>
    </w:p>
    <w:p w:rsidR="000A3F42" w:rsidRPr="00AC3EC2" w:rsidRDefault="000A3F42" w:rsidP="000A3F42">
      <w:r w:rsidRPr="00AC3EC2">
        <w:t>Öğrencinin doktor randevularının ders saati dışında alınmasına özen gösterilmesi,</w:t>
      </w:r>
    </w:p>
    <w:p w:rsidR="000A3F42" w:rsidRPr="00AC3EC2" w:rsidRDefault="000A3F42" w:rsidP="000A3F42">
      <w:r w:rsidRPr="00AC3EC2">
        <w:t> Ev-iş adresleri ve telefon numaralarındaki değişikliklerin en kısa zamanda okul yönetimine bildirilmesi,</w:t>
      </w:r>
    </w:p>
    <w:p w:rsidR="000A3F42" w:rsidRPr="00AC3EC2" w:rsidRDefault="000A3F42" w:rsidP="000A3F42">
      <w:r w:rsidRPr="00AC3EC2">
        <w:t> Öğrencinin okul kıyafeti veya serbest giysinin okul ortamında uygun olup olmadığının denetlenmesi,</w:t>
      </w:r>
    </w:p>
    <w:p w:rsidR="000A3F42" w:rsidRPr="00AC3EC2" w:rsidRDefault="000A3F42" w:rsidP="000A3F42">
      <w:r w:rsidRPr="00AC3EC2">
        <w:t> Okul-Aile Birliği çalışmalarına ilgi, beceri ve mesleki donanımları çerçevesinde katkı ve destek sağlanması,</w:t>
      </w:r>
    </w:p>
    <w:p w:rsidR="000A3F42" w:rsidRPr="00AC3EC2" w:rsidRDefault="000A3F42" w:rsidP="000A3F42">
      <w:r w:rsidRPr="00AC3EC2">
        <w:t> Paylaşım ve yönlendirmelerde okul kurallarına uyulması konusunda okul yönetiminin desteklenmesi,</w:t>
      </w:r>
    </w:p>
    <w:p w:rsidR="000A3F42" w:rsidRPr="00AC3EC2" w:rsidRDefault="000A3F42" w:rsidP="000A3F42">
      <w:r w:rsidRPr="00AC3EC2">
        <w:t> Okulda gerçekleştirilen tören, toplantı, semin</w:t>
      </w:r>
      <w:r w:rsidR="00AC3EC2">
        <w:t>er gibi etkinliklere katılım sağlanması</w:t>
      </w:r>
      <w:r w:rsidRPr="00AC3EC2">
        <w:t>,</w:t>
      </w:r>
    </w:p>
    <w:p w:rsidR="000A3F42" w:rsidRPr="00AC3EC2" w:rsidRDefault="000A3F42" w:rsidP="000A3F42">
      <w:r w:rsidRPr="00AC3EC2">
        <w:t> Okul yönetimi tarafından gönderilen duyuruları takip etmesi,</w:t>
      </w:r>
    </w:p>
    <w:p w:rsidR="000A3F42" w:rsidRPr="00AC3EC2" w:rsidRDefault="000A3F42" w:rsidP="000A3F42">
      <w:r w:rsidRPr="00AC3EC2">
        <w:t> Öğrencinin akademik gelişiminde bireysel özelliklerinin önemsenmesi ve karşılaştırma yapmamaya özen gösterilmesi,</w:t>
      </w:r>
    </w:p>
    <w:p w:rsidR="000A3F42" w:rsidRPr="00AC3EC2" w:rsidRDefault="000A3F42" w:rsidP="000A3F42">
      <w:r w:rsidRPr="00AC3EC2">
        <w:t> Okulun eğitim - öğretim olanak ve fırsatlarından her öğrencinin eşit yararlanacağına güvenmesi, beklenmektedir.</w:t>
      </w:r>
    </w:p>
    <w:p w:rsidR="009B3806" w:rsidRDefault="009B3806"/>
    <w:p w:rsidR="000A3F42" w:rsidRDefault="000A3F42"/>
    <w:p w:rsidR="00AC3EC2" w:rsidRDefault="00AC3EC2"/>
    <w:p w:rsidR="00AC3EC2" w:rsidRDefault="00AC3EC2"/>
    <w:p w:rsidR="00AC3EC2" w:rsidRDefault="00AC3EC2"/>
    <w:p w:rsidR="000A3F42" w:rsidRDefault="000A3F42">
      <w:bookmarkStart w:id="0" w:name="_GoBack"/>
      <w:bookmarkEnd w:id="0"/>
    </w:p>
    <w:sectPr w:rsidR="000A3F42" w:rsidSect="00A6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5581"/>
    <w:multiLevelType w:val="multilevel"/>
    <w:tmpl w:val="F308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F42"/>
    <w:rsid w:val="000A3F42"/>
    <w:rsid w:val="00187031"/>
    <w:rsid w:val="001A4096"/>
    <w:rsid w:val="009B3806"/>
    <w:rsid w:val="00A64833"/>
    <w:rsid w:val="00AC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3F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arslan</dc:creator>
  <cp:keywords/>
  <dc:description/>
  <cp:lastModifiedBy>wın7</cp:lastModifiedBy>
  <cp:revision>3</cp:revision>
  <dcterms:created xsi:type="dcterms:W3CDTF">2018-12-10T08:07:00Z</dcterms:created>
  <dcterms:modified xsi:type="dcterms:W3CDTF">2018-12-13T10:38:00Z</dcterms:modified>
</cp:coreProperties>
</file>